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BD9" w:rsidRPr="00E37F23" w:rsidRDefault="00922BD9" w:rsidP="00922BD9">
      <w:pPr>
        <w:spacing w:after="0" w:line="240" w:lineRule="auto"/>
        <w:jc w:val="center"/>
        <w:rPr>
          <w:rFonts w:ascii="Times New Roman" w:eastAsia="Times New Roman" w:hAnsi="Times New Roman" w:cs="Times New Roman"/>
          <w:b/>
          <w:sz w:val="28"/>
          <w:szCs w:val="24"/>
        </w:rPr>
      </w:pPr>
      <w:r w:rsidRPr="00E37F23">
        <w:rPr>
          <w:rFonts w:ascii="Times New Roman" w:eastAsia="Times New Roman" w:hAnsi="Times New Roman" w:cs="Times New Roman"/>
          <w:b/>
          <w:sz w:val="28"/>
          <w:szCs w:val="24"/>
        </w:rPr>
        <w:t>PUBLIC NOTICE</w:t>
      </w:r>
    </w:p>
    <w:p w:rsidR="00922BD9" w:rsidRPr="00E37F23" w:rsidRDefault="00922BD9" w:rsidP="00922BD9">
      <w:pPr>
        <w:spacing w:after="0" w:line="240" w:lineRule="auto"/>
        <w:jc w:val="center"/>
        <w:rPr>
          <w:rFonts w:ascii="Times New Roman" w:eastAsia="Times New Roman" w:hAnsi="Times New Roman" w:cs="Times New Roman"/>
          <w:b/>
          <w:sz w:val="28"/>
          <w:szCs w:val="24"/>
        </w:rPr>
      </w:pPr>
    </w:p>
    <w:p w:rsidR="00922BD9" w:rsidRPr="00507B4B" w:rsidRDefault="00922BD9" w:rsidP="00922BD9">
      <w:pPr>
        <w:spacing w:after="0" w:line="240" w:lineRule="auto"/>
        <w:jc w:val="center"/>
        <w:rPr>
          <w:rFonts w:ascii="Times New Roman" w:eastAsia="Times New Roman" w:hAnsi="Times New Roman" w:cs="Times New Roman"/>
          <w:b/>
          <w:sz w:val="24"/>
          <w:szCs w:val="24"/>
        </w:rPr>
      </w:pPr>
      <w:r w:rsidRPr="00507B4B">
        <w:rPr>
          <w:rFonts w:ascii="Times New Roman" w:eastAsia="Times New Roman" w:hAnsi="Times New Roman" w:cs="Times New Roman"/>
          <w:b/>
          <w:sz w:val="24"/>
          <w:szCs w:val="24"/>
        </w:rPr>
        <w:t xml:space="preserve">FROST CITY ALDERMEN WILL HAVE A REGULAR BUSINESS MEETING AT 6:00 PM. MONDAY FEBRUARY 3, 2025 AT CITY HALL, 100 N. GARITTY ST.   </w:t>
      </w:r>
    </w:p>
    <w:p w:rsidR="00922BD9" w:rsidRPr="00E37F23" w:rsidRDefault="00922BD9" w:rsidP="00922BD9">
      <w:pPr>
        <w:spacing w:after="0" w:line="240" w:lineRule="auto"/>
        <w:jc w:val="center"/>
        <w:rPr>
          <w:rFonts w:ascii="Times New Roman" w:eastAsia="Times New Roman" w:hAnsi="Times New Roman" w:cs="Times New Roman"/>
          <w:b/>
          <w:sz w:val="24"/>
          <w:szCs w:val="24"/>
        </w:rPr>
      </w:pPr>
      <w:r w:rsidRPr="00E37F23">
        <w:rPr>
          <w:rFonts w:ascii="Times New Roman" w:eastAsia="Times New Roman" w:hAnsi="Times New Roman" w:cs="Times New Roman"/>
          <w:b/>
          <w:sz w:val="24"/>
          <w:szCs w:val="24"/>
        </w:rPr>
        <w:t xml:space="preserve">                                      </w:t>
      </w:r>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Establish a quorum and open meeting with Pledge of Allegiance to the United States Flag and invocation.</w:t>
      </w:r>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Citizen’s Comments. (Time limit 4 minutes per person.)</w:t>
      </w:r>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Discuss and consider approving accepting the resignation of Rachel Williams as City Secretary and removing her from all Community National Bank accounts</w:t>
      </w:r>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 xml:space="preserve">Discuss and consider approving Shannon </w:t>
      </w:r>
      <w:proofErr w:type="spellStart"/>
      <w:r w:rsidRPr="00603BBB">
        <w:rPr>
          <w:rFonts w:ascii="Times New Roman" w:eastAsia="Times New Roman" w:hAnsi="Times New Roman" w:cs="Times New Roman"/>
        </w:rPr>
        <w:t>Wayman</w:t>
      </w:r>
      <w:proofErr w:type="spellEnd"/>
      <w:r w:rsidRPr="00603BBB">
        <w:rPr>
          <w:rFonts w:ascii="Times New Roman" w:eastAsia="Times New Roman" w:hAnsi="Times New Roman" w:cs="Times New Roman"/>
        </w:rPr>
        <w:t xml:space="preserve"> to be issued a debit card for the account ending in 0153 at Community National Bank.</w:t>
      </w:r>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 xml:space="preserve">Discuss and consider approving </w:t>
      </w:r>
      <w:r>
        <w:rPr>
          <w:rFonts w:ascii="Times New Roman" w:eastAsia="Times New Roman" w:hAnsi="Times New Roman" w:cs="Times New Roman"/>
        </w:rPr>
        <w:t>to no longer accept</w:t>
      </w:r>
      <w:r w:rsidRPr="00603BBB">
        <w:rPr>
          <w:rFonts w:ascii="Times New Roman" w:eastAsia="Times New Roman" w:hAnsi="Times New Roman" w:cs="Times New Roman"/>
        </w:rPr>
        <w:t xml:space="preserve"> any credit card payments over the phone.</w:t>
      </w:r>
    </w:p>
    <w:p w:rsidR="00922BD9" w:rsidRPr="00603BBB" w:rsidRDefault="00922BD9" w:rsidP="00922BD9">
      <w:pPr>
        <w:numPr>
          <w:ilvl w:val="0"/>
          <w:numId w:val="1"/>
        </w:numPr>
        <w:spacing w:after="0" w:line="240" w:lineRule="auto"/>
        <w:ind w:left="1080" w:hanging="360"/>
        <w:jc w:val="both"/>
        <w:rPr>
          <w:rFonts w:ascii="Times New Roman" w:hAnsi="Times New Roman" w:cs="Times New Roman"/>
          <w:color w:val="3E3E3E"/>
        </w:rPr>
      </w:pPr>
      <w:r w:rsidRPr="00603BBB">
        <w:rPr>
          <w:rFonts w:ascii="Times New Roman" w:eastAsia="Times New Roman" w:hAnsi="Times New Roman" w:cs="Times New Roman"/>
        </w:rPr>
        <w:t xml:space="preserve">Discuss and consider approving Resolution #193 : A RESOLUTION AUTHORIZING CONTINUED PARTICIPATION WITH  THE ONCOR CITIES STEERING COMMITTEE AND AUTHORIZING THE PAYMENT OF SIX CENTS PER CAPITA TO THE ONCOR CITITES STEERING COMMITTEE TO FUND REGULATORY AND RELATED ACTIVITIES RELATED TO ONCOR ELECTRIC DELIVERY COMPANY, INC. </w:t>
      </w:r>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 xml:space="preserve">Discuss and consider approving ORDINANCE NO. 329: AN ORDINANCE AMENDING THE CITY CODE OF THE CITY OF FROST, CHAPTER 3.01 PARAGRAPH 001, INCREASING THE AMOUNT OF PERMITTING FEES, EFFECTIVE IMMEDIATELY. </w:t>
      </w:r>
    </w:p>
    <w:p w:rsidR="00922BD9"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Discuss and consider approving using Ander</w:t>
      </w:r>
      <w:r>
        <w:rPr>
          <w:rFonts w:ascii="Times New Roman" w:eastAsia="Times New Roman" w:hAnsi="Times New Roman" w:cs="Times New Roman"/>
        </w:rPr>
        <w:t>son</w:t>
      </w:r>
      <w:r w:rsidRPr="00603BBB">
        <w:rPr>
          <w:rFonts w:ascii="Times New Roman" w:eastAsia="Times New Roman" w:hAnsi="Times New Roman" w:cs="Times New Roman"/>
        </w:rPr>
        <w:t xml:space="preserve">, Marx &amp; </w:t>
      </w:r>
      <w:proofErr w:type="spellStart"/>
      <w:r w:rsidRPr="00603BBB">
        <w:rPr>
          <w:rFonts w:ascii="Times New Roman" w:eastAsia="Times New Roman" w:hAnsi="Times New Roman" w:cs="Times New Roman"/>
        </w:rPr>
        <w:t>Bohl</w:t>
      </w:r>
      <w:proofErr w:type="spellEnd"/>
      <w:r w:rsidRPr="00603BBB">
        <w:rPr>
          <w:rFonts w:ascii="Times New Roman" w:eastAsia="Times New Roman" w:hAnsi="Times New Roman" w:cs="Times New Roman"/>
        </w:rPr>
        <w:t>, PC as the firm to conduct the 2024 audit.</w:t>
      </w:r>
    </w:p>
    <w:p w:rsidR="00922BD9" w:rsidRDefault="00922BD9" w:rsidP="00922BD9">
      <w:pPr>
        <w:numPr>
          <w:ilvl w:val="0"/>
          <w:numId w:val="1"/>
        </w:numPr>
        <w:spacing w:after="0" w:line="240"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Discuss water department issues, equipment, and supplies needs. Consider approving purchase of needed items. </w:t>
      </w:r>
    </w:p>
    <w:p w:rsidR="00142E91" w:rsidRPr="00603BBB" w:rsidRDefault="00142E91"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Discuss and consider approving</w:t>
      </w:r>
      <w:r>
        <w:rPr>
          <w:rFonts w:ascii="Times New Roman" w:eastAsia="Times New Roman" w:hAnsi="Times New Roman" w:cs="Times New Roman"/>
        </w:rPr>
        <w:t xml:space="preserve"> adjusting base pay rate for utility employees.</w:t>
      </w:r>
      <w:bookmarkStart w:id="0" w:name="_GoBack"/>
      <w:bookmarkEnd w:id="0"/>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 xml:space="preserve">Mayors Report: </w:t>
      </w:r>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color w:val="3E3E3E"/>
        </w:rPr>
      </w:pPr>
      <w:r w:rsidRPr="00603BBB">
        <w:rPr>
          <w:rFonts w:ascii="Times New Roman" w:eastAsia="Times New Roman" w:hAnsi="Times New Roman" w:cs="Times New Roman"/>
        </w:rPr>
        <w:t>Discuss and Approve Consent Items.</w:t>
      </w:r>
    </w:p>
    <w:p w:rsidR="00922BD9" w:rsidRPr="00603BBB" w:rsidRDefault="00922BD9" w:rsidP="00922BD9">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603BBB">
        <w:rPr>
          <w:rFonts w:ascii="Times New Roman" w:eastAsia="Times New Roman" w:hAnsi="Times New Roman" w:cs="Times New Roman"/>
        </w:rPr>
        <w:t xml:space="preserve">Minutes from </w:t>
      </w:r>
      <w:r w:rsidR="00701545">
        <w:rPr>
          <w:rFonts w:ascii="Times New Roman" w:eastAsia="Times New Roman" w:hAnsi="Times New Roman" w:cs="Times New Roman"/>
        </w:rPr>
        <w:t>January’s</w:t>
      </w:r>
      <w:r w:rsidRPr="00603BBB">
        <w:rPr>
          <w:rFonts w:ascii="Times New Roman" w:eastAsia="Times New Roman" w:hAnsi="Times New Roman" w:cs="Times New Roman"/>
        </w:rPr>
        <w:t xml:space="preserve"> Meeting.</w:t>
      </w:r>
    </w:p>
    <w:p w:rsidR="00922BD9" w:rsidRPr="00603BBB" w:rsidRDefault="00922BD9" w:rsidP="00922BD9">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603BBB">
        <w:rPr>
          <w:rFonts w:ascii="Times New Roman" w:eastAsia="Times New Roman" w:hAnsi="Times New Roman" w:cs="Times New Roman"/>
        </w:rPr>
        <w:t>Financials.</w:t>
      </w:r>
    </w:p>
    <w:p w:rsidR="00922BD9" w:rsidRPr="00603BBB" w:rsidRDefault="00922BD9" w:rsidP="00922BD9">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603BBB">
        <w:rPr>
          <w:rFonts w:ascii="Times New Roman" w:eastAsia="Times New Roman" w:hAnsi="Times New Roman" w:cs="Times New Roman"/>
        </w:rPr>
        <w:t>Utilities Report.</w:t>
      </w:r>
    </w:p>
    <w:p w:rsidR="00922BD9" w:rsidRPr="00603BBB" w:rsidRDefault="00922BD9" w:rsidP="00922BD9">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603BBB">
        <w:rPr>
          <w:rFonts w:ascii="Times New Roman" w:eastAsia="Times New Roman" w:hAnsi="Times New Roman" w:cs="Times New Roman"/>
        </w:rPr>
        <w:t>Police Report.</w:t>
      </w:r>
    </w:p>
    <w:p w:rsidR="00922BD9" w:rsidRPr="00603BBB" w:rsidRDefault="00922BD9" w:rsidP="00922BD9">
      <w:pPr>
        <w:pStyle w:val="ListParagraph"/>
        <w:tabs>
          <w:tab w:val="left" w:pos="570"/>
          <w:tab w:val="left" w:pos="720"/>
        </w:tabs>
        <w:spacing w:after="0" w:line="276" w:lineRule="auto"/>
        <w:ind w:left="1260"/>
        <w:jc w:val="both"/>
        <w:rPr>
          <w:rFonts w:ascii="Times New Roman" w:eastAsia="Times New Roman" w:hAnsi="Times New Roman" w:cs="Times New Roman"/>
        </w:rPr>
      </w:pPr>
      <w:r w:rsidRPr="00603BBB">
        <w:rPr>
          <w:rFonts w:ascii="Times New Roman" w:eastAsia="Times New Roman" w:hAnsi="Times New Roman" w:cs="Times New Roman"/>
        </w:rPr>
        <w:t>Court Report.</w:t>
      </w:r>
    </w:p>
    <w:p w:rsidR="00922BD9" w:rsidRPr="00603BBB" w:rsidRDefault="00922BD9" w:rsidP="00922BD9">
      <w:pPr>
        <w:numPr>
          <w:ilvl w:val="0"/>
          <w:numId w:val="1"/>
        </w:numPr>
        <w:spacing w:after="0" w:line="240" w:lineRule="auto"/>
        <w:ind w:left="1080" w:hanging="360"/>
        <w:jc w:val="both"/>
        <w:rPr>
          <w:rFonts w:ascii="Times New Roman" w:eastAsia="Times New Roman" w:hAnsi="Times New Roman" w:cs="Times New Roman"/>
        </w:rPr>
      </w:pPr>
      <w:r w:rsidRPr="00603BBB">
        <w:rPr>
          <w:rFonts w:ascii="Times New Roman" w:eastAsia="Times New Roman" w:hAnsi="Times New Roman" w:cs="Times New Roman"/>
        </w:rPr>
        <w:t>Adjourn.</w:t>
      </w:r>
    </w:p>
    <w:p w:rsidR="00922BD9" w:rsidRPr="00E37F23" w:rsidRDefault="00922BD9" w:rsidP="00922BD9">
      <w:pPr>
        <w:spacing w:after="0" w:line="240" w:lineRule="auto"/>
        <w:jc w:val="both"/>
        <w:rPr>
          <w:rFonts w:ascii="Times New Roman" w:eastAsia="Times New Roman" w:hAnsi="Times New Roman" w:cs="Times New Roman"/>
          <w:sz w:val="24"/>
          <w:szCs w:val="24"/>
        </w:rPr>
      </w:pPr>
    </w:p>
    <w:p w:rsidR="00922BD9" w:rsidRPr="00E37F23" w:rsidRDefault="00922BD9" w:rsidP="00922BD9">
      <w:pPr>
        <w:spacing w:after="0" w:line="240" w:lineRule="auto"/>
        <w:jc w:val="both"/>
        <w:rPr>
          <w:rFonts w:ascii="Times New Roman" w:hAnsi="Times New Roman" w:cs="Times New Roman"/>
          <w:sz w:val="16"/>
          <w:szCs w:val="18"/>
        </w:rPr>
      </w:pPr>
      <w:r w:rsidRPr="00E37F23">
        <w:rPr>
          <w:rFonts w:ascii="Times New Roman" w:eastAsia="Times New Roman" w:hAnsi="Times New Roman" w:cs="Times New Roman"/>
          <w:sz w:val="16"/>
        </w:rPr>
        <w:t xml:space="preserve"> </w:t>
      </w:r>
      <w:r w:rsidRPr="00E37F23">
        <w:rPr>
          <w:rFonts w:ascii="Times New Roman" w:hAnsi="Times New Roman" w:cs="Times New Roman"/>
          <w:sz w:val="16"/>
          <w:szCs w:val="18"/>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922BD9" w:rsidRPr="00E37F23" w:rsidRDefault="00922BD9" w:rsidP="00922BD9">
      <w:pPr>
        <w:rPr>
          <w:rFonts w:ascii="Times New Roman" w:hAnsi="Times New Roman" w:cs="Times New Roman"/>
          <w:b/>
          <w:sz w:val="14"/>
          <w:szCs w:val="16"/>
        </w:rPr>
      </w:pPr>
      <w:r w:rsidRPr="00E37F23">
        <w:rPr>
          <w:rFonts w:ascii="Times New Roman" w:hAnsi="Times New Roman" w:cs="Times New Roman"/>
          <w:sz w:val="14"/>
          <w:szCs w:val="16"/>
        </w:rPr>
        <w:t xml:space="preserve">I the undersigned authority, do hereby certify that the above notice of meeting of The City Council of Frost Texas, is a true and correct copy of said notice and that I posted a true and correct copy at all times and said notice was posted on </w:t>
      </w:r>
      <w:r w:rsidRPr="00E37F23">
        <w:rPr>
          <w:rFonts w:ascii="Times New Roman" w:hAnsi="Times New Roman" w:cs="Times New Roman"/>
          <w:b/>
          <w:sz w:val="14"/>
          <w:szCs w:val="16"/>
        </w:rPr>
        <w:t>January 3</w:t>
      </w:r>
      <w:r>
        <w:rPr>
          <w:rFonts w:ascii="Times New Roman" w:hAnsi="Times New Roman" w:cs="Times New Roman"/>
          <w:b/>
          <w:sz w:val="14"/>
          <w:szCs w:val="16"/>
        </w:rPr>
        <w:t>1</w:t>
      </w:r>
      <w:r w:rsidRPr="00E37F23">
        <w:rPr>
          <w:rFonts w:ascii="Times New Roman" w:hAnsi="Times New Roman" w:cs="Times New Roman"/>
          <w:b/>
          <w:sz w:val="14"/>
          <w:szCs w:val="16"/>
        </w:rPr>
        <w:t xml:space="preserve">, 2024 </w:t>
      </w:r>
      <w:r w:rsidRPr="00E37F23">
        <w:rPr>
          <w:rFonts w:ascii="Times New Roman" w:hAnsi="Times New Roman" w:cs="Times New Roman"/>
          <w:sz w:val="14"/>
          <w:szCs w:val="16"/>
        </w:rPr>
        <w:t xml:space="preserve">by 4:00 p.m. and remained so posted continuously for at least 72 hours preceding the scheduled time of the meeting. </w:t>
      </w:r>
    </w:p>
    <w:p w:rsidR="00922BD9" w:rsidRDefault="00922BD9" w:rsidP="00922BD9">
      <w:pPr>
        <w:rPr>
          <w:rFonts w:ascii="Times New Roman" w:hAnsi="Times New Roman" w:cs="Times New Roman"/>
          <w:b/>
          <w:sz w:val="14"/>
          <w:szCs w:val="16"/>
        </w:rPr>
      </w:pPr>
      <w:r w:rsidRPr="00E37F23">
        <w:rPr>
          <w:rFonts w:ascii="Times New Roman" w:hAnsi="Times New Roman" w:cs="Times New Roman"/>
          <w:sz w:val="14"/>
          <w:szCs w:val="16"/>
        </w:rPr>
        <w:t xml:space="preserve">Dated this </w:t>
      </w:r>
      <w:r w:rsidRPr="00E37F23">
        <w:rPr>
          <w:rFonts w:ascii="Times New Roman" w:hAnsi="Times New Roman" w:cs="Times New Roman"/>
          <w:b/>
          <w:sz w:val="14"/>
          <w:szCs w:val="16"/>
        </w:rPr>
        <w:t>January 3</w:t>
      </w:r>
      <w:r>
        <w:rPr>
          <w:rFonts w:ascii="Times New Roman" w:hAnsi="Times New Roman" w:cs="Times New Roman"/>
          <w:b/>
          <w:sz w:val="14"/>
          <w:szCs w:val="16"/>
        </w:rPr>
        <w:t>1</w:t>
      </w:r>
      <w:r w:rsidRPr="00E37F23">
        <w:rPr>
          <w:rFonts w:ascii="Times New Roman" w:hAnsi="Times New Roman" w:cs="Times New Roman"/>
          <w:b/>
          <w:sz w:val="14"/>
          <w:szCs w:val="16"/>
        </w:rPr>
        <w:t>, 2024.</w:t>
      </w:r>
    </w:p>
    <w:p w:rsidR="00507B4B" w:rsidRPr="00E37F23" w:rsidRDefault="00507B4B" w:rsidP="00922BD9">
      <w:pPr>
        <w:rPr>
          <w:rFonts w:ascii="Times New Roman" w:hAnsi="Times New Roman" w:cs="Times New Roman"/>
          <w:b/>
          <w:sz w:val="20"/>
          <w:szCs w:val="16"/>
        </w:rPr>
      </w:pPr>
    </w:p>
    <w:p w:rsidR="00922BD9" w:rsidRDefault="00922BD9" w:rsidP="00922BD9">
      <w:pPr>
        <w:rPr>
          <w:rFonts w:ascii="Times New Roman" w:eastAsia="Times New Roman" w:hAnsi="Times New Roman" w:cs="Times New Roman"/>
        </w:rPr>
      </w:pPr>
      <w:r w:rsidRPr="00E37F23">
        <w:rPr>
          <w:rFonts w:ascii="Times New Roman" w:eastAsia="Times New Roman" w:hAnsi="Times New Roman" w:cs="Times New Roman"/>
        </w:rPr>
        <w:t xml:space="preserve"> </w:t>
      </w:r>
      <w:r w:rsidRPr="00E37F23">
        <w:rPr>
          <w:rFonts w:ascii="Times New Roman" w:eastAsia="Times New Roman" w:hAnsi="Times New Roman" w:cs="Times New Roman"/>
          <w:u w:val="single"/>
        </w:rPr>
        <w:tab/>
      </w:r>
      <w:r w:rsidRPr="00E37F23">
        <w:rPr>
          <w:rFonts w:ascii="Times New Roman" w:eastAsia="Times New Roman" w:hAnsi="Times New Roman" w:cs="Times New Roman"/>
        </w:rPr>
        <w:t>________________________</w:t>
      </w:r>
    </w:p>
    <w:p w:rsidR="00C31E4A" w:rsidRDefault="00922BD9">
      <w:r>
        <w:rPr>
          <w:rFonts w:ascii="Times New Roman" w:eastAsia="Times New Roman" w:hAnsi="Times New Roman" w:cs="Times New Roman"/>
        </w:rPr>
        <w:t>Mayor/Mayor Pro-Tem</w:t>
      </w:r>
    </w:p>
    <w:sectPr w:rsidR="00C31E4A" w:rsidSect="00E42B0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4218E"/>
    <w:multiLevelType w:val="multilevel"/>
    <w:tmpl w:val="CAF46866"/>
    <w:lvl w:ilvl="0">
      <w:start w:val="1"/>
      <w:numFmt w:val="decimal"/>
      <w:lvlText w:val="%1."/>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D9"/>
    <w:rsid w:val="00126EE0"/>
    <w:rsid w:val="00142E91"/>
    <w:rsid w:val="00507B4B"/>
    <w:rsid w:val="00701545"/>
    <w:rsid w:val="00922BD9"/>
    <w:rsid w:val="00C3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4FE05-E9B7-4458-88EB-61F6304A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B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D9"/>
    <w:pPr>
      <w:ind w:left="720"/>
      <w:contextualSpacing/>
    </w:pPr>
  </w:style>
  <w:style w:type="paragraph" w:styleId="BalloonText">
    <w:name w:val="Balloon Text"/>
    <w:basedOn w:val="Normal"/>
    <w:link w:val="BalloonTextChar"/>
    <w:uiPriority w:val="99"/>
    <w:semiHidden/>
    <w:unhideWhenUsed/>
    <w:rsid w:val="00142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E9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McGill</dc:creator>
  <cp:keywords/>
  <dc:description/>
  <cp:lastModifiedBy>Terry McGill</cp:lastModifiedBy>
  <cp:revision>5</cp:revision>
  <cp:lastPrinted>2025-01-28T20:02:00Z</cp:lastPrinted>
  <dcterms:created xsi:type="dcterms:W3CDTF">2025-01-24T21:18:00Z</dcterms:created>
  <dcterms:modified xsi:type="dcterms:W3CDTF">2025-01-28T20:09:00Z</dcterms:modified>
</cp:coreProperties>
</file>