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86" w:rsidRDefault="00E11CA3">
      <w:pPr>
        <w:tabs>
          <w:tab w:val="left" w:pos="90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April 1, 2024</w:t>
      </w:r>
      <w:r w:rsidR="00083112">
        <w:rPr>
          <w:rFonts w:ascii="Times New Roman" w:eastAsia="Times New Roman" w:hAnsi="Times New Roman" w:cs="Times New Roman"/>
          <w:sz w:val="24"/>
        </w:rPr>
        <w:t xml:space="preserve">                                         Minutes</w:t>
      </w:r>
      <w:r>
        <w:rPr>
          <w:rFonts w:ascii="Times New Roman" w:eastAsia="Times New Roman" w:hAnsi="Times New Roman" w:cs="Times New Roman"/>
          <w:sz w:val="24"/>
        </w:rPr>
        <w:t xml:space="preserve"> </w:t>
      </w:r>
      <w:r w:rsidR="00083112">
        <w:rPr>
          <w:rFonts w:ascii="Times New Roman" w:eastAsia="Times New Roman" w:hAnsi="Times New Roman" w:cs="Times New Roman"/>
          <w:sz w:val="24"/>
        </w:rPr>
        <w:t xml:space="preserve">                                                      </w:t>
      </w:r>
      <w:r>
        <w:rPr>
          <w:rFonts w:ascii="Times New Roman" w:eastAsia="Times New Roman" w:hAnsi="Times New Roman" w:cs="Times New Roman"/>
          <w:sz w:val="24"/>
        </w:rPr>
        <w:t>Page 535</w:t>
      </w:r>
    </w:p>
    <w:p w:rsidR="00350C86" w:rsidRDefault="00350C86">
      <w:pPr>
        <w:tabs>
          <w:tab w:val="left" w:pos="9000"/>
        </w:tabs>
        <w:spacing w:after="0" w:line="240" w:lineRule="auto"/>
        <w:jc w:val="both"/>
        <w:rPr>
          <w:rFonts w:ascii="Times New Roman" w:eastAsia="Times New Roman" w:hAnsi="Times New Roman" w:cs="Times New Roman"/>
          <w:sz w:val="24"/>
        </w:rPr>
      </w:pPr>
    </w:p>
    <w:p w:rsidR="00350C86" w:rsidRDefault="00E11CA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accordance with the Texas Open Meetings Act (TX. GOVT. CODE, Title 5-C, Chap. 551), Frost City Aldermen held a Regular Business Meeting at 6:00 P.M. April 1, 2024 at City Hall, 100 N. </w:t>
      </w:r>
      <w:proofErr w:type="spellStart"/>
      <w:r>
        <w:rPr>
          <w:rFonts w:ascii="Times New Roman" w:eastAsia="Times New Roman" w:hAnsi="Times New Roman" w:cs="Times New Roman"/>
        </w:rPr>
        <w:t>Garitty</w:t>
      </w:r>
      <w:proofErr w:type="spellEnd"/>
      <w:r>
        <w:rPr>
          <w:rFonts w:ascii="Times New Roman" w:eastAsia="Times New Roman" w:hAnsi="Times New Roman" w:cs="Times New Roman"/>
        </w:rPr>
        <w:t xml:space="preserve"> St.  Present: Mayor Scott Montgomery; Aldermen: Ron Franks, J</w:t>
      </w:r>
      <w:r>
        <w:rPr>
          <w:rFonts w:ascii="Times New Roman" w:eastAsia="Times New Roman" w:hAnsi="Times New Roman" w:cs="Times New Roman"/>
        </w:rPr>
        <w:t xml:space="preserve">ohnny Sutton, Shannon </w:t>
      </w:r>
      <w:proofErr w:type="spellStart"/>
      <w:r>
        <w:rPr>
          <w:rFonts w:ascii="Times New Roman" w:eastAsia="Times New Roman" w:hAnsi="Times New Roman" w:cs="Times New Roman"/>
        </w:rPr>
        <w:t>Wayman</w:t>
      </w:r>
      <w:proofErr w:type="spellEnd"/>
      <w:r>
        <w:rPr>
          <w:rFonts w:ascii="Times New Roman" w:eastAsia="Times New Roman" w:hAnsi="Times New Roman" w:cs="Times New Roman"/>
        </w:rPr>
        <w:t xml:space="preserve">, Megan </w:t>
      </w:r>
      <w:proofErr w:type="spellStart"/>
      <w:r>
        <w:rPr>
          <w:rFonts w:ascii="Times New Roman" w:eastAsia="Times New Roman" w:hAnsi="Times New Roman" w:cs="Times New Roman"/>
        </w:rPr>
        <w:t>Welborn</w:t>
      </w:r>
      <w:proofErr w:type="spellEnd"/>
      <w:r>
        <w:rPr>
          <w:rFonts w:ascii="Times New Roman" w:eastAsia="Times New Roman" w:hAnsi="Times New Roman" w:cs="Times New Roman"/>
        </w:rPr>
        <w:t xml:space="preserve"> and Jimmy Bratcher. Others present: Ernest </w:t>
      </w:r>
      <w:proofErr w:type="spellStart"/>
      <w:r>
        <w:rPr>
          <w:rFonts w:ascii="Times New Roman" w:eastAsia="Times New Roman" w:hAnsi="Times New Roman" w:cs="Times New Roman"/>
        </w:rPr>
        <w:t>Calvillo</w:t>
      </w:r>
      <w:proofErr w:type="spellEnd"/>
      <w:r>
        <w:rPr>
          <w:rFonts w:ascii="Times New Roman" w:eastAsia="Times New Roman" w:hAnsi="Times New Roman" w:cs="Times New Roman"/>
        </w:rPr>
        <w:t xml:space="preserve">, Rachel Williams, Velma Ballew, Robert Ballew, </w:t>
      </w:r>
      <w:r w:rsidR="00083112">
        <w:rPr>
          <w:rFonts w:ascii="Times New Roman" w:eastAsia="Times New Roman" w:hAnsi="Times New Roman" w:cs="Times New Roman"/>
        </w:rPr>
        <w:t>and Jennifer</w:t>
      </w:r>
      <w:r>
        <w:rPr>
          <w:rFonts w:ascii="Times New Roman" w:eastAsia="Times New Roman" w:hAnsi="Times New Roman" w:cs="Times New Roman"/>
        </w:rPr>
        <w:t xml:space="preserve"> Spain. </w:t>
      </w:r>
    </w:p>
    <w:p w:rsidR="00350C86" w:rsidRDefault="00350C86">
      <w:pPr>
        <w:spacing w:after="0" w:line="240" w:lineRule="auto"/>
        <w:rPr>
          <w:rFonts w:ascii="Times New Roman" w:eastAsia="Times New Roman" w:hAnsi="Times New Roman" w:cs="Times New Roman"/>
        </w:rPr>
      </w:pPr>
    </w:p>
    <w:p w:rsidR="00350C86" w:rsidRDefault="00E11CA3">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 quorum was established, and the meeting began at 6:02 P.M. Invocation by Mayor Scott Montgome</w:t>
      </w:r>
      <w:r>
        <w:rPr>
          <w:rFonts w:ascii="Times New Roman" w:eastAsia="Times New Roman" w:hAnsi="Times New Roman" w:cs="Times New Roman"/>
        </w:rPr>
        <w:t>ry.</w:t>
      </w:r>
    </w:p>
    <w:p w:rsidR="00350C86" w:rsidRDefault="00E11CA3">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Citizens’ Comments: Velma Ballew: </w:t>
      </w:r>
      <w:r w:rsidR="00083112">
        <w:rPr>
          <w:rFonts w:ascii="Times New Roman" w:eastAsia="Times New Roman" w:hAnsi="Times New Roman" w:cs="Times New Roman"/>
        </w:rPr>
        <w:t>concerned</w:t>
      </w:r>
      <w:r>
        <w:rPr>
          <w:rFonts w:ascii="Times New Roman" w:eastAsia="Times New Roman" w:hAnsi="Times New Roman" w:cs="Times New Roman"/>
        </w:rPr>
        <w:t xml:space="preserve"> about the </w:t>
      </w:r>
      <w:r w:rsidR="00083112">
        <w:rPr>
          <w:rFonts w:ascii="Times New Roman" w:eastAsia="Times New Roman" w:hAnsi="Times New Roman" w:cs="Times New Roman"/>
        </w:rPr>
        <w:t>financials</w:t>
      </w:r>
      <w:r>
        <w:rPr>
          <w:rFonts w:ascii="Times New Roman" w:eastAsia="Times New Roman" w:hAnsi="Times New Roman" w:cs="Times New Roman"/>
        </w:rPr>
        <w:t xml:space="preserve"> and sewer reports not up to date. Concerned the council </w:t>
      </w:r>
      <w:r w:rsidR="00083112">
        <w:rPr>
          <w:rFonts w:ascii="Times New Roman" w:eastAsia="Times New Roman" w:hAnsi="Times New Roman" w:cs="Times New Roman"/>
        </w:rPr>
        <w:t>doesn’t</w:t>
      </w:r>
      <w:r>
        <w:rPr>
          <w:rFonts w:ascii="Times New Roman" w:eastAsia="Times New Roman" w:hAnsi="Times New Roman" w:cs="Times New Roman"/>
        </w:rPr>
        <w:t xml:space="preserve"> know where the City is at.  </w:t>
      </w:r>
    </w:p>
    <w:p w:rsidR="00350C86" w:rsidRDefault="00E11CA3">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color w:val="3E3E3E"/>
          <w:sz w:val="24"/>
        </w:rPr>
        <w:t>Jake McAdams presented and discuss Section 3 Policy updates and information for the City's TXCDBG</w:t>
      </w:r>
      <w:r>
        <w:rPr>
          <w:rFonts w:ascii="Times New Roman" w:eastAsia="Times New Roman" w:hAnsi="Times New Roman" w:cs="Times New Roman"/>
          <w:color w:val="3E3E3E"/>
          <w:sz w:val="24"/>
        </w:rPr>
        <w:t xml:space="preserve"> Contract #CDV23-0091. Sect 3 Presentation to Council. </w:t>
      </w:r>
      <w:r w:rsidR="00083112">
        <w:rPr>
          <w:rFonts w:ascii="Times New Roman" w:eastAsia="Times New Roman" w:hAnsi="Times New Roman" w:cs="Times New Roman"/>
          <w:color w:val="3E3E3E"/>
          <w:sz w:val="24"/>
        </w:rPr>
        <w:t>Resolution</w:t>
      </w:r>
      <w:r>
        <w:rPr>
          <w:rFonts w:ascii="Times New Roman" w:eastAsia="Times New Roman" w:hAnsi="Times New Roman" w:cs="Times New Roman"/>
          <w:color w:val="3E3E3E"/>
          <w:sz w:val="24"/>
        </w:rPr>
        <w:t xml:space="preserve"> 188 1st motion made by Ron</w:t>
      </w:r>
      <w:bookmarkStart w:id="0" w:name="_GoBack"/>
      <w:bookmarkEnd w:id="0"/>
      <w:r>
        <w:rPr>
          <w:rFonts w:ascii="Times New Roman" w:eastAsia="Times New Roman" w:hAnsi="Times New Roman" w:cs="Times New Roman"/>
          <w:color w:val="3E3E3E"/>
          <w:sz w:val="24"/>
        </w:rPr>
        <w:t xml:space="preserve"> Franks, 2nd by Johnny Sutton. Passed by council. </w:t>
      </w:r>
    </w:p>
    <w:p w:rsidR="00350C86" w:rsidRDefault="00E11CA3">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color w:val="3E3E3E"/>
          <w:sz w:val="24"/>
        </w:rPr>
        <w:t xml:space="preserve">Jake </w:t>
      </w:r>
      <w:r w:rsidR="00083112">
        <w:rPr>
          <w:rFonts w:ascii="Times New Roman" w:eastAsia="Times New Roman" w:hAnsi="Times New Roman" w:cs="Times New Roman"/>
          <w:color w:val="3E3E3E"/>
          <w:sz w:val="24"/>
        </w:rPr>
        <w:t>discussed</w:t>
      </w:r>
      <w:r>
        <w:rPr>
          <w:rFonts w:ascii="Times New Roman" w:eastAsia="Times New Roman" w:hAnsi="Times New Roman" w:cs="Times New Roman"/>
          <w:color w:val="3E3E3E"/>
          <w:sz w:val="24"/>
        </w:rPr>
        <w:t xml:space="preserve"> what the grant is for. No action was required.</w:t>
      </w:r>
    </w:p>
    <w:p w:rsidR="00350C86" w:rsidRDefault="00083112">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color w:val="3E3E3E"/>
          <w:sz w:val="24"/>
        </w:rPr>
        <w:t>Discussed</w:t>
      </w:r>
      <w:r w:rsidR="00E11CA3">
        <w:rPr>
          <w:rFonts w:ascii="Times New Roman" w:eastAsia="Times New Roman" w:hAnsi="Times New Roman" w:cs="Times New Roman"/>
          <w:color w:val="3E3E3E"/>
          <w:sz w:val="24"/>
        </w:rPr>
        <w:t xml:space="preserve"> </w:t>
      </w:r>
      <w:r>
        <w:rPr>
          <w:rFonts w:ascii="Times New Roman" w:eastAsia="Times New Roman" w:hAnsi="Times New Roman" w:cs="Times New Roman"/>
          <w:color w:val="3E3E3E"/>
          <w:sz w:val="24"/>
        </w:rPr>
        <w:t>Republic</w:t>
      </w:r>
      <w:r w:rsidR="00E11CA3">
        <w:rPr>
          <w:rFonts w:ascii="Times New Roman" w:eastAsia="Times New Roman" w:hAnsi="Times New Roman" w:cs="Times New Roman"/>
          <w:color w:val="3E3E3E"/>
          <w:sz w:val="24"/>
        </w:rPr>
        <w:t xml:space="preserve"> Waste contract. Shannon will reach</w:t>
      </w:r>
      <w:r w:rsidR="00E11CA3">
        <w:rPr>
          <w:rFonts w:ascii="Times New Roman" w:eastAsia="Times New Roman" w:hAnsi="Times New Roman" w:cs="Times New Roman"/>
          <w:color w:val="3E3E3E"/>
          <w:sz w:val="24"/>
        </w:rPr>
        <w:t xml:space="preserve"> out to them in </w:t>
      </w:r>
      <w:r>
        <w:rPr>
          <w:rFonts w:ascii="Times New Roman" w:eastAsia="Times New Roman" w:hAnsi="Times New Roman" w:cs="Times New Roman"/>
          <w:color w:val="3E3E3E"/>
          <w:sz w:val="24"/>
        </w:rPr>
        <w:t>regards</w:t>
      </w:r>
      <w:r w:rsidR="00E11CA3">
        <w:rPr>
          <w:rFonts w:ascii="Times New Roman" w:eastAsia="Times New Roman" w:hAnsi="Times New Roman" w:cs="Times New Roman"/>
          <w:color w:val="3E3E3E"/>
          <w:sz w:val="24"/>
        </w:rPr>
        <w:t xml:space="preserve"> to their service standards and report back at the next meeting. </w:t>
      </w:r>
    </w:p>
    <w:p w:rsidR="00350C86" w:rsidRDefault="00E11CA3">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Discussed office safety and getting a cash box, new door locks, upgrades to the office to keep customers, citizens, visitors from behind the clerk counter. Ernest is </w:t>
      </w:r>
      <w:r>
        <w:rPr>
          <w:rFonts w:ascii="Times New Roman" w:eastAsia="Times New Roman" w:hAnsi="Times New Roman" w:cs="Times New Roman"/>
        </w:rPr>
        <w:t xml:space="preserve">getting quotes for contractors and will report back to Connie Hickman as she has approved use of the </w:t>
      </w:r>
      <w:r w:rsidR="00083112">
        <w:rPr>
          <w:rFonts w:ascii="Times New Roman" w:eastAsia="Times New Roman" w:hAnsi="Times New Roman" w:cs="Times New Roman"/>
        </w:rPr>
        <w:t>security</w:t>
      </w:r>
      <w:r>
        <w:rPr>
          <w:rFonts w:ascii="Times New Roman" w:eastAsia="Times New Roman" w:hAnsi="Times New Roman" w:cs="Times New Roman"/>
        </w:rPr>
        <w:t xml:space="preserve"> funds to help with upgrades. </w:t>
      </w:r>
    </w:p>
    <w:p w:rsidR="00350C86" w:rsidRDefault="00083112">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Discussed</w:t>
      </w:r>
      <w:r w:rsidR="00E11CA3">
        <w:rPr>
          <w:rFonts w:ascii="Times New Roman" w:eastAsia="Times New Roman" w:hAnsi="Times New Roman" w:cs="Times New Roman"/>
        </w:rPr>
        <w:t xml:space="preserve"> Livestock and other animal </w:t>
      </w:r>
      <w:r>
        <w:rPr>
          <w:rFonts w:ascii="Times New Roman" w:eastAsia="Times New Roman" w:hAnsi="Times New Roman" w:cs="Times New Roman"/>
        </w:rPr>
        <w:t>ordinances</w:t>
      </w:r>
      <w:r w:rsidR="00E11CA3">
        <w:rPr>
          <w:rFonts w:ascii="Times New Roman" w:eastAsia="Times New Roman" w:hAnsi="Times New Roman" w:cs="Times New Roman"/>
        </w:rPr>
        <w:t xml:space="preserve">. Ernest will do more research on what we can and </w:t>
      </w:r>
      <w:proofErr w:type="spellStart"/>
      <w:proofErr w:type="gramStart"/>
      <w:r w:rsidR="00E11CA3">
        <w:rPr>
          <w:rFonts w:ascii="Times New Roman" w:eastAsia="Times New Roman" w:hAnsi="Times New Roman" w:cs="Times New Roman"/>
        </w:rPr>
        <w:t>cant</w:t>
      </w:r>
      <w:proofErr w:type="spellEnd"/>
      <w:proofErr w:type="gramEnd"/>
      <w:r w:rsidR="00E11CA3">
        <w:rPr>
          <w:rFonts w:ascii="Times New Roman" w:eastAsia="Times New Roman" w:hAnsi="Times New Roman" w:cs="Times New Roman"/>
        </w:rPr>
        <w:t xml:space="preserve"> enforce. </w:t>
      </w:r>
    </w:p>
    <w:p w:rsidR="00350C86" w:rsidRDefault="00083112">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Discussed</w:t>
      </w:r>
      <w:r w:rsidR="00E11CA3">
        <w:rPr>
          <w:rFonts w:ascii="Times New Roman" w:eastAsia="Times New Roman" w:hAnsi="Times New Roman" w:cs="Times New Roman"/>
        </w:rPr>
        <w:t xml:space="preserve"> and tables the requirements on having a second signature on any/all checks. Rachel will get with TML on state requirements and report back at the next meeting. </w:t>
      </w:r>
    </w:p>
    <w:p w:rsidR="00350C86" w:rsidRDefault="00083112">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Discussed</w:t>
      </w:r>
      <w:r w:rsidR="00E11CA3">
        <w:rPr>
          <w:rFonts w:ascii="Times New Roman" w:eastAsia="Times New Roman" w:hAnsi="Times New Roman" w:cs="Times New Roman"/>
        </w:rPr>
        <w:t xml:space="preserve"> and tables the requirements are there for the Mayor on a limit he can spend withou</w:t>
      </w:r>
      <w:r w:rsidR="00E11CA3">
        <w:rPr>
          <w:rFonts w:ascii="Times New Roman" w:eastAsia="Times New Roman" w:hAnsi="Times New Roman" w:cs="Times New Roman"/>
        </w:rPr>
        <w:t>t having council approval. Rachel will get with TML on state requirements and report back at the next meeting.</w:t>
      </w:r>
    </w:p>
    <w:p w:rsidR="00350C86" w:rsidRDefault="00083112">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Discussed</w:t>
      </w:r>
      <w:r w:rsidR="00E11CA3">
        <w:rPr>
          <w:rFonts w:ascii="Times New Roman" w:eastAsia="Times New Roman" w:hAnsi="Times New Roman" w:cs="Times New Roman"/>
        </w:rPr>
        <w:t xml:space="preserve"> and voted on getting debit cards for the Sewer and Water checking </w:t>
      </w:r>
      <w:r>
        <w:rPr>
          <w:rFonts w:ascii="Times New Roman" w:eastAsia="Times New Roman" w:hAnsi="Times New Roman" w:cs="Times New Roman"/>
        </w:rPr>
        <w:t>accounts</w:t>
      </w:r>
      <w:r w:rsidR="00E11CA3">
        <w:rPr>
          <w:rFonts w:ascii="Times New Roman" w:eastAsia="Times New Roman" w:hAnsi="Times New Roman" w:cs="Times New Roman"/>
        </w:rPr>
        <w:t xml:space="preserve">. Motion made by Megan </w:t>
      </w:r>
      <w:proofErr w:type="spellStart"/>
      <w:r w:rsidR="00E11CA3">
        <w:rPr>
          <w:rFonts w:ascii="Times New Roman" w:eastAsia="Times New Roman" w:hAnsi="Times New Roman" w:cs="Times New Roman"/>
        </w:rPr>
        <w:t>Welborn</w:t>
      </w:r>
      <w:proofErr w:type="spellEnd"/>
      <w:r w:rsidR="00E11CA3">
        <w:rPr>
          <w:rFonts w:ascii="Times New Roman" w:eastAsia="Times New Roman" w:hAnsi="Times New Roman" w:cs="Times New Roman"/>
        </w:rPr>
        <w:t xml:space="preserve">, 2nd by Johnny Sutton. All in </w:t>
      </w:r>
      <w:r>
        <w:rPr>
          <w:rFonts w:ascii="Times New Roman" w:eastAsia="Times New Roman" w:hAnsi="Times New Roman" w:cs="Times New Roman"/>
        </w:rPr>
        <w:t>favor</w:t>
      </w:r>
      <w:r w:rsidR="00E11CA3">
        <w:rPr>
          <w:rFonts w:ascii="Times New Roman" w:eastAsia="Times New Roman" w:hAnsi="Times New Roman" w:cs="Times New Roman"/>
        </w:rPr>
        <w:t xml:space="preserve">, passed. </w:t>
      </w:r>
    </w:p>
    <w:p w:rsidR="00350C86" w:rsidRDefault="00E11CA3">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Discussed and voted on </w:t>
      </w:r>
      <w:r w:rsidR="00083112">
        <w:rPr>
          <w:rFonts w:ascii="Times New Roman" w:eastAsia="Times New Roman" w:hAnsi="Times New Roman" w:cs="Times New Roman"/>
        </w:rPr>
        <w:t>eliminating</w:t>
      </w:r>
      <w:r>
        <w:rPr>
          <w:rFonts w:ascii="Times New Roman" w:eastAsia="Times New Roman" w:hAnsi="Times New Roman" w:cs="Times New Roman"/>
        </w:rPr>
        <w:t xml:space="preserve"> sending out 3 water bill notices and only sending out the 1st and final notice. Motion made Jimmy Bratcher, 2nd by Shannon </w:t>
      </w:r>
      <w:proofErr w:type="spellStart"/>
      <w:r>
        <w:rPr>
          <w:rFonts w:ascii="Times New Roman" w:eastAsia="Times New Roman" w:hAnsi="Times New Roman" w:cs="Times New Roman"/>
        </w:rPr>
        <w:t>Wayman</w:t>
      </w:r>
      <w:proofErr w:type="spellEnd"/>
      <w:r>
        <w:rPr>
          <w:rFonts w:ascii="Times New Roman" w:eastAsia="Times New Roman" w:hAnsi="Times New Roman" w:cs="Times New Roman"/>
        </w:rPr>
        <w:t>. All in favor, passed.</w:t>
      </w:r>
    </w:p>
    <w:p w:rsidR="00350C86" w:rsidRDefault="00E11CA3">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Discussed Chad Hicks being hired on full time.</w:t>
      </w:r>
    </w:p>
    <w:p w:rsidR="00350C86" w:rsidRDefault="00E11CA3">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Discuss</w:t>
      </w:r>
      <w:r>
        <w:rPr>
          <w:rFonts w:ascii="Times New Roman" w:eastAsia="Times New Roman" w:hAnsi="Times New Roman" w:cs="Times New Roman"/>
        </w:rPr>
        <w:t xml:space="preserve"> and vote on Consent items, Motion was made by Johnny Sutton, 2nd by Jimmy Bratcher, all in favor, approved.</w:t>
      </w:r>
    </w:p>
    <w:p w:rsidR="00350C86" w:rsidRDefault="00083112">
      <w:pPr>
        <w:numPr>
          <w:ilvl w:val="0"/>
          <w:numId w:val="2"/>
        </w:numPr>
        <w:spacing w:after="0" w:line="240" w:lineRule="auto"/>
        <w:ind w:left="720" w:hanging="360"/>
        <w:jc w:val="center"/>
        <w:rPr>
          <w:rFonts w:ascii="Times New Roman" w:eastAsia="Times New Roman" w:hAnsi="Times New Roman" w:cs="Times New Roman"/>
        </w:rPr>
      </w:pPr>
      <w:r>
        <w:rPr>
          <w:rFonts w:ascii="Times New Roman" w:eastAsia="Times New Roman" w:hAnsi="Times New Roman" w:cs="Times New Roman"/>
        </w:rPr>
        <w:t>Financials</w:t>
      </w:r>
      <w:r w:rsidR="00E11CA3">
        <w:rPr>
          <w:rFonts w:ascii="Times New Roman" w:eastAsia="Times New Roman" w:hAnsi="Times New Roman" w:cs="Times New Roman"/>
        </w:rPr>
        <w:t xml:space="preserve">: discuss running </w:t>
      </w:r>
      <w:r>
        <w:rPr>
          <w:rFonts w:ascii="Times New Roman" w:eastAsia="Times New Roman" w:hAnsi="Times New Roman" w:cs="Times New Roman"/>
        </w:rPr>
        <w:t>financials</w:t>
      </w:r>
      <w:r w:rsidR="00E11CA3">
        <w:rPr>
          <w:rFonts w:ascii="Times New Roman" w:eastAsia="Times New Roman" w:hAnsi="Times New Roman" w:cs="Times New Roman"/>
        </w:rPr>
        <w:t xml:space="preserve"> 30 days in the rear so </w:t>
      </w:r>
      <w:r>
        <w:rPr>
          <w:rFonts w:ascii="Times New Roman" w:eastAsia="Times New Roman" w:hAnsi="Times New Roman" w:cs="Times New Roman"/>
        </w:rPr>
        <w:t xml:space="preserve">that all items have cleared and </w:t>
      </w:r>
      <w:r w:rsidR="00E11CA3">
        <w:rPr>
          <w:rFonts w:ascii="Times New Roman" w:eastAsia="Times New Roman" w:hAnsi="Times New Roman" w:cs="Times New Roman"/>
        </w:rPr>
        <w:t xml:space="preserve">accounts can be </w:t>
      </w:r>
      <w:r>
        <w:rPr>
          <w:rFonts w:ascii="Times New Roman" w:eastAsia="Times New Roman" w:hAnsi="Times New Roman" w:cs="Times New Roman"/>
        </w:rPr>
        <w:t>reconciled</w:t>
      </w:r>
      <w:r w:rsidR="00E11CA3">
        <w:rPr>
          <w:rFonts w:ascii="Times New Roman" w:eastAsia="Times New Roman" w:hAnsi="Times New Roman" w:cs="Times New Roman"/>
        </w:rPr>
        <w:t xml:space="preserve">. </w:t>
      </w:r>
    </w:p>
    <w:p w:rsidR="00350C86" w:rsidRDefault="00083112">
      <w:pPr>
        <w:numPr>
          <w:ilvl w:val="0"/>
          <w:numId w:val="2"/>
        </w:numPr>
        <w:spacing w:after="0" w:line="240" w:lineRule="auto"/>
        <w:ind w:left="720" w:hanging="360"/>
        <w:jc w:val="center"/>
        <w:rPr>
          <w:rFonts w:ascii="Times New Roman" w:eastAsia="Times New Roman" w:hAnsi="Times New Roman" w:cs="Times New Roman"/>
        </w:rPr>
      </w:pPr>
      <w:r>
        <w:rPr>
          <w:rFonts w:ascii="Times New Roman" w:eastAsia="Times New Roman" w:hAnsi="Times New Roman" w:cs="Times New Roman"/>
        </w:rPr>
        <w:t>Utilities</w:t>
      </w:r>
      <w:r w:rsidR="00E11CA3">
        <w:rPr>
          <w:rFonts w:ascii="Times New Roman" w:eastAsia="Times New Roman" w:hAnsi="Times New Roman" w:cs="Times New Roman"/>
        </w:rPr>
        <w:t>: presented Cliff</w:t>
      </w:r>
      <w:r w:rsidR="00E11CA3">
        <w:rPr>
          <w:rFonts w:ascii="Times New Roman" w:eastAsia="Times New Roman" w:hAnsi="Times New Roman" w:cs="Times New Roman"/>
        </w:rPr>
        <w:t xml:space="preserve"> Nesmith's monthly report for calendar month. </w:t>
      </w:r>
    </w:p>
    <w:p w:rsidR="00350C86" w:rsidRDefault="00E11CA3">
      <w:pPr>
        <w:numPr>
          <w:ilvl w:val="0"/>
          <w:numId w:val="2"/>
        </w:numPr>
        <w:spacing w:after="0" w:line="240" w:lineRule="auto"/>
        <w:ind w:left="720" w:hanging="360"/>
        <w:jc w:val="center"/>
        <w:rPr>
          <w:rFonts w:ascii="Times New Roman" w:eastAsia="Times New Roman" w:hAnsi="Times New Roman" w:cs="Times New Roman"/>
        </w:rPr>
      </w:pPr>
      <w:r>
        <w:rPr>
          <w:rFonts w:ascii="Times New Roman" w:eastAsia="Times New Roman" w:hAnsi="Times New Roman" w:cs="Times New Roman"/>
        </w:rPr>
        <w:t xml:space="preserve">Police report: Ernest has been working on a few cases and helping the school with a few cases. </w:t>
      </w:r>
    </w:p>
    <w:p w:rsidR="00350C86" w:rsidRDefault="00E11CA3">
      <w:p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sz w:val="24"/>
        </w:rPr>
        <w:t>14.</w:t>
      </w:r>
      <w:r>
        <w:rPr>
          <w:rFonts w:ascii="Times New Roman" w:eastAsia="Times New Roman" w:hAnsi="Times New Roman" w:cs="Times New Roman"/>
          <w:sz w:val="24"/>
        </w:rPr>
        <w:tab/>
      </w:r>
      <w:r>
        <w:rPr>
          <w:rFonts w:ascii="Times New Roman" w:eastAsia="Times New Roman" w:hAnsi="Times New Roman" w:cs="Times New Roman"/>
        </w:rPr>
        <w:t xml:space="preserve">Mayor's report: Time to start application for next grant. Will fill out a survey for current grant. Need to start talking about what the City will use the next grant for. We are limited on what we can use the grant for. </w:t>
      </w:r>
      <w:r w:rsidR="00083112">
        <w:rPr>
          <w:rFonts w:ascii="Times New Roman" w:eastAsia="Times New Roman" w:hAnsi="Times New Roman" w:cs="Times New Roman"/>
        </w:rPr>
        <w:t>Discussed</w:t>
      </w:r>
      <w:r>
        <w:rPr>
          <w:rFonts w:ascii="Times New Roman" w:eastAsia="Times New Roman" w:hAnsi="Times New Roman" w:cs="Times New Roman"/>
        </w:rPr>
        <w:t xml:space="preserve"> the Navarro Mills project, </w:t>
      </w:r>
      <w:r>
        <w:rPr>
          <w:rFonts w:ascii="Times New Roman" w:eastAsia="Times New Roman" w:hAnsi="Times New Roman" w:cs="Times New Roman"/>
        </w:rPr>
        <w:t>this needs to be finished before the end of the year. There is foundation work that has to be done but this is not covered by budget that is in place and will be an added expense. We do not have the entire project covered by the funds we have. The city wil</w:t>
      </w:r>
      <w:r>
        <w:rPr>
          <w:rFonts w:ascii="Times New Roman" w:eastAsia="Times New Roman" w:hAnsi="Times New Roman" w:cs="Times New Roman"/>
        </w:rPr>
        <w:t xml:space="preserve">l have to pay the remaining with a loan or pay it out right. Elections </w:t>
      </w:r>
      <w:r w:rsidR="00083112">
        <w:rPr>
          <w:rFonts w:ascii="Times New Roman" w:eastAsia="Times New Roman" w:hAnsi="Times New Roman" w:cs="Times New Roman"/>
        </w:rPr>
        <w:t>will</w:t>
      </w:r>
      <w:r>
        <w:rPr>
          <w:rFonts w:ascii="Times New Roman" w:eastAsia="Times New Roman" w:hAnsi="Times New Roman" w:cs="Times New Roman"/>
        </w:rPr>
        <w:t xml:space="preserve"> be May the 4th. </w:t>
      </w:r>
      <w:r>
        <w:rPr>
          <w:rFonts w:ascii="Times New Roman" w:eastAsia="Times New Roman" w:hAnsi="Times New Roman" w:cs="Times New Roman"/>
          <w:sz w:val="24"/>
        </w:rPr>
        <w:t>14.</w:t>
      </w:r>
      <w:r>
        <w:rPr>
          <w:rFonts w:ascii="Times New Roman" w:eastAsia="Times New Roman" w:hAnsi="Times New Roman" w:cs="Times New Roman"/>
          <w:sz w:val="24"/>
        </w:rPr>
        <w:tab/>
      </w:r>
      <w:r>
        <w:rPr>
          <w:rFonts w:ascii="Times New Roman" w:eastAsia="Times New Roman" w:hAnsi="Times New Roman" w:cs="Times New Roman"/>
        </w:rPr>
        <w:t xml:space="preserve">. </w:t>
      </w:r>
    </w:p>
    <w:p w:rsidR="00350C86" w:rsidRDefault="00E11CA3">
      <w:p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Motion to adjourn made by Johnny Sutton, 2nd by Ron Franks at 7:17PM</w:t>
      </w:r>
    </w:p>
    <w:p w:rsidR="00350C86" w:rsidRDefault="00350C86">
      <w:pPr>
        <w:spacing w:after="0" w:line="240" w:lineRule="auto"/>
        <w:ind w:left="720" w:hanging="360"/>
        <w:rPr>
          <w:rFonts w:ascii="Times New Roman" w:eastAsia="Times New Roman" w:hAnsi="Times New Roman" w:cs="Times New Roman"/>
        </w:rPr>
      </w:pPr>
    </w:p>
    <w:p w:rsidR="00350C86" w:rsidRDefault="00350C86">
      <w:pPr>
        <w:spacing w:after="0" w:line="240" w:lineRule="auto"/>
        <w:ind w:left="720" w:hanging="360"/>
        <w:rPr>
          <w:rFonts w:ascii="Times New Roman" w:eastAsia="Times New Roman" w:hAnsi="Times New Roman" w:cs="Times New Roman"/>
        </w:rPr>
      </w:pPr>
    </w:p>
    <w:p w:rsidR="00350C86" w:rsidRDefault="00350C86">
      <w:pPr>
        <w:spacing w:after="0" w:line="240" w:lineRule="auto"/>
        <w:ind w:left="720" w:hanging="360"/>
        <w:rPr>
          <w:rFonts w:ascii="Times New Roman" w:eastAsia="Times New Roman" w:hAnsi="Times New Roman" w:cs="Times New Roman"/>
        </w:rPr>
      </w:pPr>
    </w:p>
    <w:p w:rsidR="00350C86" w:rsidRDefault="00350C86">
      <w:pPr>
        <w:spacing w:after="0" w:line="240" w:lineRule="auto"/>
        <w:ind w:left="720" w:hanging="360"/>
        <w:rPr>
          <w:rFonts w:ascii="Times New Roman" w:eastAsia="Times New Roman" w:hAnsi="Times New Roman" w:cs="Times New Roman"/>
        </w:rPr>
      </w:pPr>
    </w:p>
    <w:p w:rsidR="00350C86" w:rsidRDefault="00350C86">
      <w:pPr>
        <w:spacing w:after="0" w:line="240" w:lineRule="auto"/>
        <w:jc w:val="both"/>
        <w:rPr>
          <w:rFonts w:ascii="Times New Roman" w:eastAsia="Times New Roman" w:hAnsi="Times New Roman" w:cs="Times New Roman"/>
        </w:rPr>
      </w:pPr>
    </w:p>
    <w:p w:rsidR="00350C86" w:rsidRDefault="00350C86">
      <w:pPr>
        <w:spacing w:after="0" w:line="240" w:lineRule="auto"/>
        <w:jc w:val="both"/>
        <w:rPr>
          <w:rFonts w:ascii="Times New Roman" w:eastAsia="Times New Roman" w:hAnsi="Times New Roman" w:cs="Times New Roman"/>
        </w:rPr>
      </w:pPr>
    </w:p>
    <w:p w:rsidR="00350C86" w:rsidRDefault="00350C86">
      <w:pPr>
        <w:spacing w:after="0" w:line="240" w:lineRule="auto"/>
        <w:jc w:val="both"/>
        <w:rPr>
          <w:rFonts w:ascii="Times New Roman" w:eastAsia="Times New Roman" w:hAnsi="Times New Roman" w:cs="Times New Roman"/>
        </w:rPr>
      </w:pPr>
    </w:p>
    <w:p w:rsidR="00350C86" w:rsidRDefault="00350C86">
      <w:pPr>
        <w:spacing w:after="0" w:line="240" w:lineRule="auto"/>
        <w:ind w:left="720" w:hanging="450"/>
        <w:jc w:val="both"/>
        <w:rPr>
          <w:rFonts w:ascii="Times New Roman" w:eastAsia="Times New Roman" w:hAnsi="Times New Roman" w:cs="Times New Roman"/>
        </w:rPr>
      </w:pPr>
    </w:p>
    <w:p w:rsidR="00350C86" w:rsidRDefault="00E11CA3">
      <w:pPr>
        <w:spacing w:after="0" w:line="240" w:lineRule="auto"/>
        <w:ind w:left="720" w:hanging="450"/>
        <w:jc w:val="both"/>
        <w:rPr>
          <w:rFonts w:ascii="Times New Roman" w:eastAsia="Times New Roman" w:hAnsi="Times New Roman" w:cs="Times New Roman"/>
        </w:rPr>
      </w:pPr>
      <w:r>
        <w:rPr>
          <w:rFonts w:ascii="Times New Roman" w:eastAsia="Times New Roman" w:hAnsi="Times New Roman" w:cs="Times New Roman"/>
        </w:rPr>
        <w:t>___________________________               _________________________________</w:t>
      </w:r>
      <w:r>
        <w:rPr>
          <w:rFonts w:ascii="Times New Roman" w:eastAsia="Times New Roman" w:hAnsi="Times New Roman" w:cs="Times New Roman"/>
        </w:rPr>
        <w:t xml:space="preserve"> </w:t>
      </w:r>
    </w:p>
    <w:p w:rsidR="00350C86" w:rsidRDefault="00E11CA3">
      <w:pPr>
        <w:tabs>
          <w:tab w:val="left" w:pos="9000"/>
        </w:tabs>
        <w:spacing w:after="0" w:line="240" w:lineRule="auto"/>
        <w:ind w:left="720" w:right="-360" w:hanging="450"/>
        <w:jc w:val="both"/>
        <w:rPr>
          <w:rFonts w:ascii="Times New Roman" w:eastAsia="Times New Roman" w:hAnsi="Times New Roman" w:cs="Times New Roman"/>
        </w:rPr>
      </w:pPr>
      <w:r>
        <w:rPr>
          <w:rFonts w:ascii="Times New Roman" w:eastAsia="Times New Roman" w:hAnsi="Times New Roman" w:cs="Times New Roman"/>
        </w:rPr>
        <w:t xml:space="preserve">   Scott Montgomery, Mayor                            Rachel Williams, City Secretary</w:t>
      </w:r>
    </w:p>
    <w:p w:rsidR="00350C86" w:rsidRDefault="00350C86">
      <w:pPr>
        <w:spacing w:after="0" w:line="240" w:lineRule="auto"/>
        <w:rPr>
          <w:rFonts w:ascii="Times New Roman" w:eastAsia="Times New Roman" w:hAnsi="Times New Roman" w:cs="Times New Roman"/>
          <w:sz w:val="24"/>
        </w:rPr>
      </w:pPr>
    </w:p>
    <w:sectPr w:rsidR="00350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3596A"/>
    <w:multiLevelType w:val="multilevel"/>
    <w:tmpl w:val="EAFEC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164B27"/>
    <w:multiLevelType w:val="multilevel"/>
    <w:tmpl w:val="9A4285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350C86"/>
    <w:rsid w:val="00083112"/>
    <w:rsid w:val="00350C86"/>
    <w:rsid w:val="00E1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74DCD-0540-43F4-80D9-7D25DDFF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Terry McGill</cp:lastModifiedBy>
  <cp:revision>3</cp:revision>
  <dcterms:created xsi:type="dcterms:W3CDTF">2024-05-01T13:02:00Z</dcterms:created>
  <dcterms:modified xsi:type="dcterms:W3CDTF">2024-05-01T13:05:00Z</dcterms:modified>
</cp:coreProperties>
</file>